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089" w:rsidRPr="00BB277C" w:rsidRDefault="004A2A8F" w:rsidP="00C17006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BB277C">
        <w:rPr>
          <w:rFonts w:ascii="Times New Roman" w:eastAsia="Times New Roman" w:hAnsi="Times New Roman" w:cs="Times New Roman"/>
          <w:sz w:val="24"/>
          <w:szCs w:val="24"/>
        </w:rPr>
        <w:t>Приложение № 2</w:t>
      </w:r>
    </w:p>
    <w:p w:rsidR="00464089" w:rsidRPr="00BB277C" w:rsidRDefault="00464089" w:rsidP="00C17006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BB277C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BB277C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464089" w:rsidRPr="00BB277C" w:rsidRDefault="00464089" w:rsidP="00C17006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BB277C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BB277C" w:rsidRDefault="00464089" w:rsidP="00C17006">
      <w:pPr>
        <w:spacing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BB277C">
        <w:rPr>
          <w:rFonts w:ascii="Times New Roman" w:eastAsia="Times New Roman" w:hAnsi="Times New Roman" w:cs="Times New Roman"/>
          <w:sz w:val="24"/>
          <w:szCs w:val="24"/>
        </w:rPr>
        <w:t>от _______</w:t>
      </w:r>
      <w:r w:rsidR="003D4BDA" w:rsidRPr="00BB277C">
        <w:rPr>
          <w:rFonts w:ascii="Times New Roman" w:eastAsia="Times New Roman" w:hAnsi="Times New Roman" w:cs="Times New Roman"/>
          <w:sz w:val="24"/>
          <w:szCs w:val="24"/>
        </w:rPr>
        <w:t>_____ № ________</w:t>
      </w:r>
    </w:p>
    <w:tbl>
      <w:tblPr>
        <w:tblW w:w="105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532"/>
      </w:tblGrid>
      <w:tr w:rsidR="003E36DD" w:rsidRPr="003E36DD" w:rsidTr="003E36DD">
        <w:trPr>
          <w:trHeight w:val="1035"/>
        </w:trPr>
        <w:tc>
          <w:tcPr>
            <w:tcW w:w="10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36DD" w:rsidRPr="003E36DD" w:rsidRDefault="003E36DD" w:rsidP="00357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D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бюджета города на 202</w:t>
            </w:r>
            <w:r w:rsidR="00357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E36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по группам,</w:t>
            </w:r>
            <w:r w:rsidRPr="003E36D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подгруппам и статьям классификации доходов бюджетов</w:t>
            </w:r>
          </w:p>
        </w:tc>
      </w:tr>
    </w:tbl>
    <w:p w:rsidR="002F622D" w:rsidRDefault="002F622D" w:rsidP="003E36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855"/>
        <w:gridCol w:w="548"/>
        <w:gridCol w:w="326"/>
        <w:gridCol w:w="436"/>
        <w:gridCol w:w="883"/>
        <w:gridCol w:w="436"/>
        <w:gridCol w:w="716"/>
        <w:gridCol w:w="549"/>
        <w:gridCol w:w="4182"/>
        <w:gridCol w:w="1559"/>
      </w:tblGrid>
      <w:tr w:rsidR="00F83C86" w:rsidRPr="00F83C86" w:rsidTr="001F239A">
        <w:trPr>
          <w:cantSplit/>
          <w:trHeight w:val="96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3C86">
              <w:rPr>
                <w:rFonts w:ascii="Times New Roman" w:eastAsia="Times New Roman" w:hAnsi="Times New Roman" w:cs="Times New Roman"/>
              </w:rPr>
              <w:t>№ строки</w:t>
            </w: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3C86">
              <w:rPr>
                <w:rFonts w:ascii="Times New Roman" w:eastAsia="Times New Roman" w:hAnsi="Times New Roman" w:cs="Times New Roman"/>
              </w:rPr>
              <w:t>Код классификации доходов бюджета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3C86">
              <w:rPr>
                <w:rFonts w:ascii="Times New Roman" w:eastAsia="Times New Roman" w:hAnsi="Times New Roman" w:cs="Times New Roman"/>
              </w:rPr>
              <w:t>Наименование кода классификации доходов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3C86">
              <w:rPr>
                <w:rFonts w:ascii="Times New Roman" w:eastAsia="Times New Roman" w:hAnsi="Times New Roman" w:cs="Times New Roman"/>
              </w:rPr>
              <w:t>Сумма, тыс. рублей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3C8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3C8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3C8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3C86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44 242 985,49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28 566 325,46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 на прибыль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3 972 429,36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24 593 896,10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1 837 621,36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1 837 621,36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9 310 835,56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8 495 058,00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550,18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03000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6 804,04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808 423,34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1 715 605,22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677 802,70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06000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1 037 802,52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893 272,42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03000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893 057,32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25,10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190,00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1,20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0,45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налоги и сборы (по отмененным местным налогам и сборам)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0,75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1 550 530,20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1 179 859,13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05300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11 703,15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05400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361,14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09000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358 606,78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27 940,16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(работ)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9 078,68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18 861,48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163 014,78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продажи квартир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2 742,99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6 859,05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06000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430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102 420,41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34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905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06300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430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3 676,48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905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47 315,85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915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380,29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915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380,29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154 697,93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48 889,35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36 061,64</w:t>
            </w:r>
          </w:p>
        </w:tc>
      </w:tr>
      <w:tr w:rsidR="00F83C86" w:rsidRPr="00F83C86" w:rsidTr="001F239A">
        <w:trPr>
          <w:cantSplit/>
          <w:trHeight w:val="18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59 966,64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3 259,85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Платежи, уплачиваемые в целях возмещения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6 520,45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22 760,91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Инициативные платежи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2 760,91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32 046 490,63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32 046 490,63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32 046 490,63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8 375 050,13</w:t>
            </w:r>
          </w:p>
        </w:tc>
      </w:tr>
      <w:tr w:rsidR="00F83C86" w:rsidRPr="00F83C86" w:rsidTr="001F239A">
        <w:trPr>
          <w:cantSplit/>
          <w:trHeight w:val="18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51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20299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336 827,19</w:t>
            </w:r>
          </w:p>
        </w:tc>
      </w:tr>
      <w:tr w:rsidR="00F83C86" w:rsidRPr="00F83C86" w:rsidTr="001F239A">
        <w:trPr>
          <w:cantSplit/>
          <w:trHeight w:val="18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20299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336 827,19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20302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663 114,25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20302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663 114,25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25304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927 592,20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25304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927 592,20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25315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128 589,11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58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25315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128 589,11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25497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15 260,07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25497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15 260,07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25519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4 635,50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25519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4 635,50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25555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353 699,62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25555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353 699,62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25750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39 779,80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25750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39 779,80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5 905 552,39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5 905 552,39</w:t>
            </w:r>
          </w:p>
        </w:tc>
      </w:tr>
      <w:tr w:rsidR="00F83C86" w:rsidRPr="00F83C86" w:rsidTr="001F239A">
        <w:trPr>
          <w:cantSplit/>
          <w:trHeight w:val="24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7397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8 182,30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7421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создание новых мест в общеобразовательных организациях города Красноярска за счет сре</w:t>
            </w: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дств кр</w:t>
            </w:r>
            <w:proofErr w:type="gramEnd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аевого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1 500 000,00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7456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поддержку деятельности муниципальных молодежных центров)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34 593,10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72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7488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комплектование книжных фондов библиотек муниципальных образований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784,10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проведение реконструкции или капитального ремонта зданий муниципальных общеобразовательных организаций, находящихся в аварийном состоянии)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143 814,21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7563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приведение зданий и сооружений общеобразовательных организаций в соответствие с требованиями законодательства)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92 103,00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7582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69 692,00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Прочие субсидии бюджетам городских округов (на </w:t>
            </w:r>
            <w:proofErr w:type="spell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 организации и обеспечения бесплатным двухразовым питанием обучающихся с ограниченными возможностями здоровья, в том числе одновременно являющихся инвалидами (детьми-инвалидами), в муниципальных образовательных организациях)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204 600,30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7584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дств кр</w:t>
            </w:r>
            <w:proofErr w:type="gramEnd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аевого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25 447,20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7643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640 992,14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7844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реализацию мероприятий по благоустройству территорий)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897 300,00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9111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ремонт, капитальный ремонт автомобильных дорог общего пользования местного значения за счет средств дорожного фонда Красноярского края)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1 500 000,00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81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9114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78 163,74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9750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строительство и реконструкцию автомобильных дорог общего пользования местного значения при реализации инфраструктурных проектов (мероприятий))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709 880,30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22 941 134,20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22 774 018,90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22 774 018,90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0289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13 351,30</w:t>
            </w:r>
          </w:p>
        </w:tc>
      </w:tr>
      <w:tr w:rsidR="00F83C86" w:rsidRPr="00F83C86" w:rsidTr="001F239A">
        <w:trPr>
          <w:cantSplit/>
          <w:trHeight w:val="3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7408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</w:t>
            </w:r>
            <w:proofErr w:type="gramEnd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2 954 005,20</w:t>
            </w:r>
          </w:p>
        </w:tc>
      </w:tr>
      <w:tr w:rsidR="00F83C86" w:rsidRPr="00F83C86" w:rsidTr="001F239A">
        <w:trPr>
          <w:cantSplit/>
          <w:trHeight w:val="33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88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7409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 и иных категорий работников образовательных организаций, участвующих в реализации общеобразовательных программ в</w:t>
            </w:r>
            <w:proofErr w:type="gramEnd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соответствии</w:t>
            </w:r>
            <w:proofErr w:type="gramEnd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2 187 654,90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7429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Субвенции бюджетам городских округов на выполнение передаваемых полномочий субъектов Российской Федерации (на 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контроля за</w:t>
            </w:r>
            <w:proofErr w:type="gramEnd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 их выполнением)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6 004,20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административных комиссий)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22 591,30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75 208,70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в области архивного дела)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343,90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7552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201 333,60</w:t>
            </w:r>
          </w:p>
        </w:tc>
      </w:tr>
      <w:tr w:rsidR="00F83C86" w:rsidRPr="00F83C86" w:rsidTr="001F239A">
        <w:trPr>
          <w:cantSplit/>
          <w:trHeight w:val="21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94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7554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26 233,40</w:t>
            </w:r>
          </w:p>
        </w:tc>
      </w:tr>
      <w:tr w:rsidR="00F83C86" w:rsidRPr="00F83C86" w:rsidTr="001F239A">
        <w:trPr>
          <w:cantSplit/>
          <w:trHeight w:val="3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</w:t>
            </w:r>
            <w:proofErr w:type="gramEnd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соответствии</w:t>
            </w:r>
            <w:proofErr w:type="gramEnd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9 800 697,70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7566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176 436,10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реализацию отдельных мер по обеспечению ограничения платы граждан за коммунальные 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68 804,30</w:t>
            </w:r>
          </w:p>
        </w:tc>
      </w:tr>
      <w:tr w:rsidR="00F83C86" w:rsidRPr="00F83C86" w:rsidTr="001F239A">
        <w:trPr>
          <w:cantSplit/>
          <w:trHeight w:val="21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98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7587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1 275 206,40</w:t>
            </w:r>
          </w:p>
        </w:tc>
      </w:tr>
      <w:tr w:rsidR="00F83C86" w:rsidRPr="00F83C86" w:rsidTr="001F239A">
        <w:trPr>
          <w:cantSplit/>
          <w:trHeight w:val="3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</w:t>
            </w:r>
            <w:proofErr w:type="gramEnd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5 367 562,70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7592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6 780,20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7604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комиссий по делам несовершеннолетних и защите их прав)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70 411,50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7649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обеспечение отдыха и оздоровления детей)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503 027,90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103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7685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отдельных государственных полномочий в области охраны труда по государственному управлению охраной труда)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8 852,60</w:t>
            </w:r>
          </w:p>
        </w:tc>
      </w:tr>
      <w:tr w:rsidR="00F83C86" w:rsidRPr="00F83C86" w:rsidTr="001F239A">
        <w:trPr>
          <w:cantSplit/>
          <w:trHeight w:val="21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7846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9 513,00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9 542,30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9 542,30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35082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155 194,80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35082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155 194,80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35120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2 378,20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35120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2 378,20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111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40000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730 306,30</w:t>
            </w:r>
          </w:p>
        </w:tc>
      </w:tr>
      <w:tr w:rsidR="00F83C86" w:rsidRPr="00F83C86" w:rsidTr="001F239A">
        <w:trPr>
          <w:cantSplit/>
          <w:trHeight w:val="24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45050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13 241,30</w:t>
            </w:r>
          </w:p>
        </w:tc>
      </w:tr>
      <w:tr w:rsidR="00F83C86" w:rsidRPr="00F83C86" w:rsidTr="001F239A">
        <w:trPr>
          <w:cantSplit/>
          <w:trHeight w:val="24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45050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13 241,30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45179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43 909,10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45179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43 909,10</w:t>
            </w:r>
          </w:p>
        </w:tc>
      </w:tr>
      <w:tr w:rsidR="00F83C86" w:rsidRPr="00F83C86" w:rsidTr="001F239A">
        <w:trPr>
          <w:cantSplit/>
          <w:trHeight w:val="42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116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45303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627 733,30</w:t>
            </w:r>
          </w:p>
        </w:tc>
      </w:tr>
      <w:tr w:rsidR="00F83C86" w:rsidRPr="00F83C86" w:rsidTr="001F239A">
        <w:trPr>
          <w:cantSplit/>
          <w:trHeight w:val="21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45303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627 733,30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45 422,60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45 422,60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0853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45 271,00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7412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обеспечение первичных мер пожарной безопасности)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151,60</w:t>
            </w:r>
          </w:p>
        </w:tc>
      </w:tr>
      <w:tr w:rsidR="00E7606C" w:rsidRPr="00F83C86" w:rsidTr="00E7606C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06C" w:rsidRPr="00F83C86" w:rsidRDefault="00E7606C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122</w:t>
            </w:r>
          </w:p>
        </w:tc>
        <w:tc>
          <w:tcPr>
            <w:tcW w:w="80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6C" w:rsidRPr="00F83C86" w:rsidRDefault="00E7606C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606C" w:rsidRPr="00F83C86" w:rsidRDefault="00E7606C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76 289 476,12</w:t>
            </w:r>
          </w:p>
        </w:tc>
      </w:tr>
    </w:tbl>
    <w:p w:rsidR="00F83C86" w:rsidRDefault="00F83C86" w:rsidP="003E36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3C86" w:rsidRDefault="00F83C86" w:rsidP="003E36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3C86" w:rsidRPr="00BB277C" w:rsidRDefault="00F83C86" w:rsidP="003E36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F83C86" w:rsidRPr="00BB277C" w:rsidSect="006A087E">
      <w:headerReference w:type="default" r:id="rId8"/>
      <w:footerReference w:type="default" r:id="rId9"/>
      <w:pgSz w:w="11906" w:h="16838"/>
      <w:pgMar w:top="851" w:right="567" w:bottom="709" w:left="1134" w:header="709" w:footer="283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E55" w:rsidRDefault="00105E55" w:rsidP="00991C19">
      <w:pPr>
        <w:spacing w:after="0" w:line="240" w:lineRule="auto"/>
      </w:pPr>
      <w:r>
        <w:separator/>
      </w:r>
    </w:p>
  </w:endnote>
  <w:endnote w:type="continuationSeparator" w:id="0">
    <w:p w:rsidR="00105E55" w:rsidRDefault="00105E55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55" w:rsidRPr="003C0E71" w:rsidRDefault="00105E55" w:rsidP="00C66E90">
    <w:pPr>
      <w:pStyle w:val="a5"/>
      <w:ind w:right="-1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E55" w:rsidRDefault="00105E55" w:rsidP="00991C19">
      <w:pPr>
        <w:spacing w:after="0" w:line="240" w:lineRule="auto"/>
      </w:pPr>
      <w:r>
        <w:separator/>
      </w:r>
    </w:p>
  </w:footnote>
  <w:footnote w:type="continuationSeparator" w:id="0">
    <w:p w:rsidR="00105E55" w:rsidRDefault="00105E55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28677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05E55" w:rsidRPr="00A70C02" w:rsidRDefault="00105E5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70C0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0C0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0C0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087E">
          <w:rPr>
            <w:rFonts w:ascii="Times New Roman" w:hAnsi="Times New Roman" w:cs="Times New Roman"/>
            <w:noProof/>
            <w:sz w:val="24"/>
            <w:szCs w:val="24"/>
          </w:rPr>
          <w:t>36</w:t>
        </w:r>
        <w:r w:rsidRPr="00A70C0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4698"/>
    <w:rsid w:val="00004055"/>
    <w:rsid w:val="00005CB6"/>
    <w:rsid w:val="000B2AFA"/>
    <w:rsid w:val="000C519A"/>
    <w:rsid w:val="000D034B"/>
    <w:rsid w:val="00105E55"/>
    <w:rsid w:val="0011123D"/>
    <w:rsid w:val="001577DB"/>
    <w:rsid w:val="001A02C2"/>
    <w:rsid w:val="001C02F8"/>
    <w:rsid w:val="001F239A"/>
    <w:rsid w:val="00262F14"/>
    <w:rsid w:val="0027637A"/>
    <w:rsid w:val="002977AA"/>
    <w:rsid w:val="002A3F6B"/>
    <w:rsid w:val="002A73BD"/>
    <w:rsid w:val="002E2057"/>
    <w:rsid w:val="002F622D"/>
    <w:rsid w:val="003066F6"/>
    <w:rsid w:val="00313BAF"/>
    <w:rsid w:val="0033318D"/>
    <w:rsid w:val="00353409"/>
    <w:rsid w:val="00355D85"/>
    <w:rsid w:val="003578FC"/>
    <w:rsid w:val="003B6B26"/>
    <w:rsid w:val="003C0E71"/>
    <w:rsid w:val="003D4BDA"/>
    <w:rsid w:val="003E36DD"/>
    <w:rsid w:val="003F3492"/>
    <w:rsid w:val="00436ACD"/>
    <w:rsid w:val="00464089"/>
    <w:rsid w:val="004A2A8F"/>
    <w:rsid w:val="005269EE"/>
    <w:rsid w:val="00592D6B"/>
    <w:rsid w:val="005A1226"/>
    <w:rsid w:val="005A148D"/>
    <w:rsid w:val="005B3B50"/>
    <w:rsid w:val="006055F3"/>
    <w:rsid w:val="0062041C"/>
    <w:rsid w:val="0062672E"/>
    <w:rsid w:val="00633B65"/>
    <w:rsid w:val="006373D1"/>
    <w:rsid w:val="00642348"/>
    <w:rsid w:val="00645B96"/>
    <w:rsid w:val="006747D8"/>
    <w:rsid w:val="0067722F"/>
    <w:rsid w:val="006A087E"/>
    <w:rsid w:val="006A299C"/>
    <w:rsid w:val="006C4A87"/>
    <w:rsid w:val="006C724E"/>
    <w:rsid w:val="006F4697"/>
    <w:rsid w:val="00725472"/>
    <w:rsid w:val="007276DD"/>
    <w:rsid w:val="00731320"/>
    <w:rsid w:val="007C0916"/>
    <w:rsid w:val="007F4B66"/>
    <w:rsid w:val="00811ACD"/>
    <w:rsid w:val="008250FC"/>
    <w:rsid w:val="008264CB"/>
    <w:rsid w:val="00854B5C"/>
    <w:rsid w:val="008606E8"/>
    <w:rsid w:val="00897E4A"/>
    <w:rsid w:val="008B0EB9"/>
    <w:rsid w:val="008D1305"/>
    <w:rsid w:val="00905035"/>
    <w:rsid w:val="009123A6"/>
    <w:rsid w:val="00917658"/>
    <w:rsid w:val="0092502C"/>
    <w:rsid w:val="00945A86"/>
    <w:rsid w:val="00954275"/>
    <w:rsid w:val="0096720C"/>
    <w:rsid w:val="00991C19"/>
    <w:rsid w:val="009D68A8"/>
    <w:rsid w:val="00A15DEE"/>
    <w:rsid w:val="00A16493"/>
    <w:rsid w:val="00A70C02"/>
    <w:rsid w:val="00A81261"/>
    <w:rsid w:val="00AD7999"/>
    <w:rsid w:val="00B3435A"/>
    <w:rsid w:val="00B80482"/>
    <w:rsid w:val="00B81763"/>
    <w:rsid w:val="00B817B1"/>
    <w:rsid w:val="00BA67F3"/>
    <w:rsid w:val="00BB277C"/>
    <w:rsid w:val="00C17006"/>
    <w:rsid w:val="00C2333B"/>
    <w:rsid w:val="00C40A43"/>
    <w:rsid w:val="00C66E90"/>
    <w:rsid w:val="00C85285"/>
    <w:rsid w:val="00C95F09"/>
    <w:rsid w:val="00CA00E7"/>
    <w:rsid w:val="00CA60E1"/>
    <w:rsid w:val="00CB13AD"/>
    <w:rsid w:val="00CD26B1"/>
    <w:rsid w:val="00CE4CEC"/>
    <w:rsid w:val="00CF0960"/>
    <w:rsid w:val="00D3774C"/>
    <w:rsid w:val="00D75C10"/>
    <w:rsid w:val="00D80AEC"/>
    <w:rsid w:val="00D82B97"/>
    <w:rsid w:val="00DB4FAB"/>
    <w:rsid w:val="00DF53B9"/>
    <w:rsid w:val="00E437B2"/>
    <w:rsid w:val="00E7606C"/>
    <w:rsid w:val="00E82D4E"/>
    <w:rsid w:val="00F24698"/>
    <w:rsid w:val="00F32A63"/>
    <w:rsid w:val="00F44D06"/>
    <w:rsid w:val="00F52101"/>
    <w:rsid w:val="00F83C86"/>
    <w:rsid w:val="00F87E27"/>
    <w:rsid w:val="00F96810"/>
    <w:rsid w:val="00FA26F1"/>
    <w:rsid w:val="00FA5CA5"/>
    <w:rsid w:val="00FB5E75"/>
    <w:rsid w:val="00FC7EBC"/>
    <w:rsid w:val="00FD3880"/>
    <w:rsid w:val="00FD5536"/>
    <w:rsid w:val="00FE0AD1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2F622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F622D"/>
    <w:rPr>
      <w:color w:val="800080"/>
      <w:u w:val="single"/>
    </w:rPr>
  </w:style>
  <w:style w:type="paragraph" w:customStyle="1" w:styleId="xl63">
    <w:name w:val="xl63"/>
    <w:basedOn w:val="a"/>
    <w:rsid w:val="002F6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"/>
    <w:rsid w:val="002F6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"/>
    <w:rsid w:val="002F62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"/>
    <w:rsid w:val="002F62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"/>
    <w:rsid w:val="002F622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"/>
    <w:rsid w:val="002F6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a"/>
    <w:rsid w:val="002F62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1">
    <w:name w:val="xl71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2">
    <w:name w:val="xl72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3">
    <w:name w:val="xl73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4">
    <w:name w:val="xl74"/>
    <w:basedOn w:val="a"/>
    <w:rsid w:val="002F622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5">
    <w:name w:val="xl75"/>
    <w:basedOn w:val="a"/>
    <w:rsid w:val="002F622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6">
    <w:name w:val="xl76"/>
    <w:basedOn w:val="a"/>
    <w:rsid w:val="002F62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"/>
    <w:rsid w:val="002F62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a"/>
    <w:rsid w:val="002F62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a"/>
    <w:rsid w:val="002F62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"/>
    <w:rsid w:val="002F622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2F622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3E3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3E3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4E0DE-999D-4160-AE02-2408B2EC5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13</Pages>
  <Words>3925</Words>
  <Characters>22377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Судницына Наталья Андреевна</cp:lastModifiedBy>
  <cp:revision>100</cp:revision>
  <cp:lastPrinted>2025-11-10T02:05:00Z</cp:lastPrinted>
  <dcterms:created xsi:type="dcterms:W3CDTF">2014-12-17T05:11:00Z</dcterms:created>
  <dcterms:modified xsi:type="dcterms:W3CDTF">2025-11-13T02:38:00Z</dcterms:modified>
</cp:coreProperties>
</file>